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32E" w:rsidRPr="006050D8" w:rsidRDefault="00BB232E" w:rsidP="00BB232E">
      <w:pPr>
        <w:spacing w:after="0" w:line="240" w:lineRule="auto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  <w:r w:rsidRPr="006050D8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64706651" wp14:editId="47120E4D">
            <wp:extent cx="6124575" cy="819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2E" w:rsidRPr="006050D8" w:rsidRDefault="00BB232E" w:rsidP="00BB232E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  <w:r w:rsidRPr="006050D8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>Печатное издание органов местного самоуправления городского поселения город Чухлома Чухломского муниципального района Костромской области</w:t>
      </w:r>
    </w:p>
    <w:p w:rsidR="00BB232E" w:rsidRPr="006050D8" w:rsidRDefault="00BB232E" w:rsidP="00BB232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ru-RU"/>
        </w:rPr>
      </w:pPr>
      <w:r w:rsidRPr="006050D8"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ru-RU"/>
        </w:rPr>
        <w:t xml:space="preserve">     Издается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ru-RU"/>
        </w:rPr>
        <w:t xml:space="preserve">                        </w:t>
      </w:r>
      <w:r w:rsidR="006F01AA"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ru-RU"/>
        </w:rPr>
        <w:t xml:space="preserve">      23 января 2019 г., среда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ru-RU"/>
        </w:rPr>
        <w:t xml:space="preserve"> № 3 (291</w:t>
      </w:r>
      <w:r w:rsidRPr="006050D8"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ru-RU"/>
        </w:rPr>
        <w:t>)</w:t>
      </w:r>
    </w:p>
    <w:p w:rsidR="00BB232E" w:rsidRPr="006050D8" w:rsidRDefault="00BB232E" w:rsidP="00BB232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ru-RU"/>
        </w:rPr>
      </w:pPr>
      <w:r w:rsidRPr="006050D8"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ru-RU"/>
        </w:rPr>
        <w:t xml:space="preserve"> С 30 июня 2006 года.                                                                                          Выходит не реже 1 раза в месяц,</w:t>
      </w:r>
    </w:p>
    <w:p w:rsidR="00BB232E" w:rsidRPr="006050D8" w:rsidRDefault="00BB232E" w:rsidP="00BB232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ru-RU"/>
        </w:rPr>
      </w:pPr>
      <w:r w:rsidRPr="006050D8"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Распространяется бесплатно</w:t>
      </w:r>
    </w:p>
    <w:p w:rsidR="00BB232E" w:rsidRPr="006050D8" w:rsidRDefault="00BB232E" w:rsidP="00BB232E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16"/>
          <w:szCs w:val="6"/>
          <w:lang w:eastAsia="ru-RU"/>
        </w:rPr>
      </w:pPr>
    </w:p>
    <w:p w:rsidR="00BB232E" w:rsidRPr="006050D8" w:rsidRDefault="00BB232E" w:rsidP="00BB232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</w:pPr>
    </w:p>
    <w:p w:rsidR="00BB232E" w:rsidRPr="00791010" w:rsidRDefault="00BB232E" w:rsidP="00BB232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32E" w:rsidRPr="00BB232E" w:rsidRDefault="00BB232E" w:rsidP="00BB232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B232E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ИТОГОВЫЙ ДОКУМЕНТ</w:t>
      </w:r>
    </w:p>
    <w:p w:rsidR="00BB232E" w:rsidRPr="00BB232E" w:rsidRDefault="00BB232E" w:rsidP="00BB23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B232E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публичных слушаний в Совете депутатов городского поселения город Чухлома Чухломского муниципального района Костромской области по проекту изменений в Устав муниципального образования городское поселение город Чухлома Чухломского муниципального района Костромской области</w:t>
      </w:r>
    </w:p>
    <w:p w:rsidR="00BB232E" w:rsidRPr="00BB232E" w:rsidRDefault="00BB232E" w:rsidP="00BB232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232E" w:rsidRPr="00BB232E" w:rsidRDefault="00BB232E" w:rsidP="00BB232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ru-RU"/>
        </w:rPr>
        <w:t>г. Чухлома                                                                                                    22 января 2019 года</w:t>
      </w:r>
    </w:p>
    <w:p w:rsidR="00BB232E" w:rsidRPr="00BB232E" w:rsidRDefault="00BB232E" w:rsidP="00BB232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232E" w:rsidRPr="00BB232E" w:rsidRDefault="00BB232E" w:rsidP="00BB23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Рассмотрев и обсудив решение Совета депутатов городского поселения город Чухлома Чухломского муниципального района Костромской области от 10 декабря 2018 года № 172 «О проекте изменений и дополнений в Устав муниципального образования городское поселение город Чухлома Чухломского муниципального района Костромской области», а также предложения о внесении дополнений и изменений в Устав муниципального образования городское поселение город Чухлома Чухломского муниципального района Костромской области, участники публичных слушаний </w:t>
      </w:r>
      <w:r w:rsidRPr="00BB232E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РЕШИЛИ:</w:t>
      </w:r>
    </w:p>
    <w:p w:rsidR="00BB232E" w:rsidRPr="00BB232E" w:rsidRDefault="00BB232E" w:rsidP="00BB23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232E" w:rsidRPr="00BB232E" w:rsidRDefault="00BB232E" w:rsidP="00BB23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ru-RU"/>
        </w:rPr>
        <w:t>1.Одобрить проект изменений в Устав муниципального образования городское поселение город Чухлома Чухломского муниципального района Костромской области, принятый Советом депутатов от 10 декабря 2018 года № 172 «О проекте изменений и дополнений в Устав муниципального образования городское поселение город Чухлома Чухломского муниципального района Костромской области», с учётом дополнений (Приложение № 1).</w:t>
      </w:r>
    </w:p>
    <w:p w:rsidR="00BB232E" w:rsidRPr="00BB232E" w:rsidRDefault="00BB232E" w:rsidP="00BB23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ru-RU"/>
        </w:rPr>
        <w:t>2.Рекомендовать Совету депутатов городского поселения город Чухлома Чухломского муниципального района Костромской области внести изменения в Устав муниципального образования городское поселение город Чухлома Чухломского муниципального района Костромской области.</w:t>
      </w:r>
    </w:p>
    <w:p w:rsidR="00BB232E" w:rsidRPr="00BB232E" w:rsidRDefault="00BB232E" w:rsidP="00BB23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ru-RU"/>
        </w:rPr>
        <w:t>3.Итоговый документ публичных слушаний подлежит официальному опубликованию в печатном издании «Вестник Чухломы»</w:t>
      </w:r>
    </w:p>
    <w:p w:rsidR="00BB232E" w:rsidRPr="00BB232E" w:rsidRDefault="00BB232E" w:rsidP="00BB23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232E" w:rsidRPr="00BB232E" w:rsidRDefault="00BB232E" w:rsidP="00BB232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232E" w:rsidRPr="00BB232E" w:rsidRDefault="00BB232E" w:rsidP="00BB232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232E" w:rsidRPr="00BB232E" w:rsidRDefault="00BB232E" w:rsidP="00BB232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70"/>
        <w:gridCol w:w="4685"/>
      </w:tblGrid>
      <w:tr w:rsidR="00BB232E" w:rsidRPr="00BB232E" w:rsidTr="00643A58">
        <w:tc>
          <w:tcPr>
            <w:tcW w:w="4785" w:type="dxa"/>
          </w:tcPr>
          <w:p w:rsidR="00BB232E" w:rsidRPr="00BB232E" w:rsidRDefault="00BB232E" w:rsidP="00643A58">
            <w:pPr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B232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Председатель Совета депутатов городского поселения город Чухлома Чухломского муниципального района Костромской области</w:t>
            </w:r>
          </w:p>
          <w:p w:rsidR="00BB232E" w:rsidRPr="00BB232E" w:rsidRDefault="00BB232E" w:rsidP="00643A58">
            <w:pPr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B232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________________ И.А. Беркутов</w:t>
            </w:r>
          </w:p>
        </w:tc>
        <w:tc>
          <w:tcPr>
            <w:tcW w:w="4786" w:type="dxa"/>
          </w:tcPr>
          <w:p w:rsidR="00BB232E" w:rsidRPr="00BB232E" w:rsidRDefault="00BB232E" w:rsidP="00643A58">
            <w:pPr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B232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Глава городского поселения город Чухлома Чухломского муниципального района Костромской области</w:t>
            </w:r>
          </w:p>
          <w:p w:rsidR="00BB232E" w:rsidRPr="00BB232E" w:rsidRDefault="00BB232E" w:rsidP="00643A58">
            <w:pPr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B232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________________М.И. Гусева </w:t>
            </w:r>
          </w:p>
        </w:tc>
      </w:tr>
    </w:tbl>
    <w:p w:rsidR="00BB232E" w:rsidRPr="00BB232E" w:rsidRDefault="00BB232E" w:rsidP="00BB232E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232E" w:rsidRPr="00BB232E" w:rsidRDefault="00BB232E" w:rsidP="00BB232E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232E" w:rsidRPr="00BB232E" w:rsidRDefault="00BB232E" w:rsidP="00BB232E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BB232E" w:rsidRPr="00BB232E" w:rsidRDefault="00BB232E" w:rsidP="00BB232E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232E" w:rsidRPr="00BB232E" w:rsidRDefault="00BB232E" w:rsidP="00BB232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</w:t>
      </w:r>
      <w:r w:rsidRPr="00BB232E">
        <w:rPr>
          <w:rFonts w:ascii="Times New Roman" w:eastAsia="Times New Roman" w:hAnsi="Times New Roman" w:cs="Times New Roman"/>
          <w:sz w:val="16"/>
          <w:szCs w:val="16"/>
          <w:lang w:eastAsia="ru-RU"/>
        </w:rPr>
        <w:t>Приложение</w:t>
      </w:r>
    </w:p>
    <w:p w:rsidR="00BB232E" w:rsidRPr="00BB232E" w:rsidRDefault="00BB232E" w:rsidP="00BB232E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ru-RU"/>
        </w:rPr>
        <w:t>к Итоговому документу</w:t>
      </w:r>
    </w:p>
    <w:p w:rsidR="00BB232E" w:rsidRPr="00BB232E" w:rsidRDefault="00BB232E" w:rsidP="00BB232E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ru-RU"/>
        </w:rPr>
        <w:t>Публичных слушаний</w:t>
      </w:r>
    </w:p>
    <w:p w:rsidR="00BB232E" w:rsidRPr="00BB232E" w:rsidRDefault="00BB232E" w:rsidP="00BB23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BB232E" w:rsidRPr="00BB232E" w:rsidRDefault="00BB232E" w:rsidP="00BB232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B232E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Изменения и дополнения</w:t>
      </w:r>
    </w:p>
    <w:p w:rsidR="00BB232E" w:rsidRPr="00BB232E" w:rsidRDefault="00BB232E" w:rsidP="00BB23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B232E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в Устав муниципального образования городское поселение город Чухлома</w:t>
      </w:r>
    </w:p>
    <w:p w:rsidR="00BB232E" w:rsidRPr="00BB232E" w:rsidRDefault="00BB232E" w:rsidP="00BB232E">
      <w:pPr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B232E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Чухломского муниципального района Костромской области</w:t>
      </w:r>
    </w:p>
    <w:p w:rsidR="00BB232E" w:rsidRPr="00BB232E" w:rsidRDefault="00BB232E" w:rsidP="00BB232E">
      <w:pPr>
        <w:shd w:val="clear" w:color="auto" w:fill="FFFFFF"/>
        <w:tabs>
          <w:tab w:val="left" w:pos="551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zh-CN"/>
        </w:rPr>
        <w:t>1.1. В статье 18 Устава:</w:t>
      </w:r>
    </w:p>
    <w:p w:rsidR="00BB232E" w:rsidRPr="00BB232E" w:rsidRDefault="00BB232E" w:rsidP="00BB232E">
      <w:pPr>
        <w:shd w:val="clear" w:color="auto" w:fill="FFFFFF"/>
        <w:tabs>
          <w:tab w:val="left" w:pos="551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zh-CN"/>
        </w:rPr>
        <w:t>1.1.1. Часть 2 изложить в следующей редакции:</w:t>
      </w:r>
    </w:p>
    <w:p w:rsidR="00BB232E" w:rsidRPr="00BB232E" w:rsidRDefault="00BB232E" w:rsidP="00BB232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zh-CN"/>
        </w:rPr>
        <w:t xml:space="preserve">«2. Публичные слушания проводятся по инициативе населения, представительного органа поселения, главы поселения или главы местной администрации, осуществляющего свои полномочия на основе контракта. </w:t>
      </w:r>
    </w:p>
    <w:p w:rsidR="00BB232E" w:rsidRPr="00BB232E" w:rsidRDefault="00BB232E" w:rsidP="00BB232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zh-CN"/>
        </w:rPr>
        <w:t xml:space="preserve">Публичные слушания, проводимые по инициативе населения или представительного органа поселения, назначаются представительным органом поселения, по инициативе главы поселения или главы поселения, осуществляющего свои полномочия на основе контракта - </w:t>
      </w:r>
      <w:r w:rsidRPr="00BB232E">
        <w:rPr>
          <w:rFonts w:ascii="Times New Roman" w:eastAsia="Times New Roman" w:hAnsi="Times New Roman" w:cs="Times New Roman"/>
          <w:sz w:val="16"/>
          <w:szCs w:val="16"/>
          <w:shd w:val="clear" w:color="auto" w:fill="FFFFFF"/>
          <w:lang w:eastAsia="zh-CN"/>
        </w:rPr>
        <w:t>главой муниципального образования.</w:t>
      </w:r>
      <w:r w:rsidRPr="00BB232E">
        <w:rPr>
          <w:rFonts w:ascii="Times New Roman" w:eastAsia="Times New Roman" w:hAnsi="Times New Roman" w:cs="Times New Roman"/>
          <w:sz w:val="16"/>
          <w:szCs w:val="16"/>
          <w:lang w:eastAsia="zh-CN"/>
        </w:rPr>
        <w:t>»;</w:t>
      </w:r>
    </w:p>
    <w:p w:rsidR="00BB232E" w:rsidRPr="00BB232E" w:rsidRDefault="00BB232E" w:rsidP="00BB232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zh-CN"/>
        </w:rPr>
        <w:t>1.1.2. В части 4 слова "по проектам и вопросам, указанным в части 3 настоящей статьи," исключить.</w:t>
      </w:r>
    </w:p>
    <w:p w:rsidR="00BB232E" w:rsidRPr="00BB232E" w:rsidRDefault="00BB232E" w:rsidP="00BB232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zh-CN"/>
        </w:rPr>
        <w:t>1.2. В пункте 3.1 части 3 статьи 24 Устава слова «избирает 1 (одного) депутата» заменить словами «избирает 2 (двух) депутатов»;</w:t>
      </w:r>
    </w:p>
    <w:p w:rsidR="00BB232E" w:rsidRPr="00BB232E" w:rsidRDefault="00BB232E" w:rsidP="00BB232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zh-CN"/>
        </w:rPr>
        <w:t>1.3. Часть 12 статьи 27 Устава дополнить абзацем следующего содержания:</w:t>
      </w:r>
    </w:p>
    <w:p w:rsidR="00BB232E" w:rsidRPr="00BB232E" w:rsidRDefault="00BB232E" w:rsidP="00BB232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zh-CN"/>
        </w:rPr>
        <w:t>«Для официального опубликования муниципальных правовых актов и соглашений также используется портал Минюста России «Нормативные правовые акты в Российской Федерации» (</w:t>
      </w:r>
      <w:hyperlink r:id="rId6" w:history="1">
        <w:r w:rsidRPr="00BB232E">
          <w:rPr>
            <w:rFonts w:ascii="Times New Roman" w:eastAsia="Times New Roman" w:hAnsi="Times New Roman" w:cs="Times New Roman"/>
            <w:sz w:val="16"/>
            <w:szCs w:val="16"/>
            <w:u w:val="single"/>
            <w:lang w:eastAsia="zh-CN"/>
          </w:rPr>
          <w:t>http://pravo-minjust.ru</w:t>
        </w:r>
      </w:hyperlink>
      <w:r w:rsidRPr="00BB232E">
        <w:rPr>
          <w:rFonts w:ascii="Times New Roman" w:eastAsia="Times New Roman" w:hAnsi="Times New Roman" w:cs="Times New Roman"/>
          <w:sz w:val="16"/>
          <w:szCs w:val="16"/>
          <w:lang w:eastAsia="zh-CN"/>
        </w:rPr>
        <w:t xml:space="preserve"> </w:t>
      </w:r>
      <w:hyperlink w:history="1">
        <w:r w:rsidRPr="00BB232E">
          <w:rPr>
            <w:rFonts w:ascii="Times New Roman" w:eastAsia="Times New Roman" w:hAnsi="Times New Roman" w:cs="Times New Roman"/>
            <w:sz w:val="16"/>
            <w:szCs w:val="16"/>
            <w:u w:val="single"/>
            <w:lang w:eastAsia="zh-CN"/>
          </w:rPr>
          <w:t>http://право-минюст.рф</w:t>
        </w:r>
      </w:hyperlink>
      <w:r w:rsidRPr="00BB232E">
        <w:rPr>
          <w:rFonts w:ascii="Times New Roman" w:eastAsia="Times New Roman" w:hAnsi="Times New Roman" w:cs="Times New Roman"/>
          <w:sz w:val="16"/>
          <w:szCs w:val="16"/>
          <w:lang w:eastAsia="zh-CN"/>
        </w:rPr>
        <w:t>, регистрация в качестве сетевого издания: ЭЛ № ФС77-72471 от 05.03.2018).</w:t>
      </w:r>
    </w:p>
    <w:p w:rsidR="00BB232E" w:rsidRPr="00BB232E" w:rsidRDefault="00BB232E" w:rsidP="00BB232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zh-CN"/>
        </w:rPr>
        <w:t>В случае опубликования (размещения) полного текста муниципального правового акта на портале Минюста России «Нормативные правовые акты в Российской Федерации» объемные графические и табличные приложения к нему в печатном издании «Вестник Чухломы» могут не приводиться».</w:t>
      </w:r>
    </w:p>
    <w:p w:rsidR="00BB232E" w:rsidRPr="00BB232E" w:rsidRDefault="00BB232E" w:rsidP="00BB232E">
      <w:pPr>
        <w:shd w:val="clear" w:color="auto" w:fill="FFFFFF"/>
        <w:tabs>
          <w:tab w:val="left" w:pos="551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zh-CN"/>
        </w:rPr>
        <w:t>1.4. Часть 5 статьи 65 Устава изложить в следующей редакции</w:t>
      </w:r>
      <w:r w:rsidRPr="00BB232E">
        <w:rPr>
          <w:rFonts w:ascii="Times New Roman" w:eastAsia="Times New Roman" w:hAnsi="Times New Roman" w:cs="Times New Roman"/>
          <w:b/>
          <w:sz w:val="16"/>
          <w:szCs w:val="16"/>
          <w:lang w:eastAsia="zh-CN"/>
        </w:rPr>
        <w:t>:</w:t>
      </w:r>
    </w:p>
    <w:p w:rsidR="00BB232E" w:rsidRPr="00BB232E" w:rsidRDefault="00BB232E" w:rsidP="00BB232E">
      <w:pPr>
        <w:shd w:val="clear" w:color="auto" w:fill="FFFFFF"/>
        <w:tabs>
          <w:tab w:val="left" w:pos="551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zh-CN"/>
        </w:rPr>
        <w:t>«5. Устав муниципального образования, муниципальный правовой акт о внесении изменений и дополнений в устав муниципального образования подлежит официальному опубликованию (обнародованию) после государственной регистрации.</w:t>
      </w:r>
    </w:p>
    <w:p w:rsidR="00BB232E" w:rsidRPr="00BB232E" w:rsidRDefault="00BB232E" w:rsidP="00BB232E">
      <w:pPr>
        <w:shd w:val="clear" w:color="auto" w:fill="FFFFFF"/>
        <w:tabs>
          <w:tab w:val="left" w:pos="551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zh-CN"/>
        </w:rPr>
        <w:lastRenderedPageBreak/>
        <w:t>Официальным опубликованием Устава муниципального образования, муниципального правового акта о внесении изменений и дополнений в Устав муниципального образования считается первая публикация его полного текста в печатном издании «Вестник Чухломы», учрежденном Советом депутатов городского поселения.</w:t>
      </w:r>
    </w:p>
    <w:p w:rsidR="00BB232E" w:rsidRPr="00BB232E" w:rsidRDefault="00BB232E" w:rsidP="00BB232E">
      <w:pPr>
        <w:shd w:val="clear" w:color="auto" w:fill="FFFFFF"/>
        <w:tabs>
          <w:tab w:val="left" w:pos="551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zh-CN"/>
        </w:rPr>
        <w:t>Для официального опубликования Устава муниципального образования, муниципального правового акта о внесении изменений и дополнений в устав муниципального образования также используется портал Минюста России «Нормативные правовые акты в Российской Федерации» (http://pravo-minjust.ru, http://право-минюст.рф, регистрация в качестве сетевого издания: Эл № ФC77-72471 от 05.03.2018).</w:t>
      </w:r>
    </w:p>
    <w:p w:rsidR="00BB232E" w:rsidRPr="00BB232E" w:rsidRDefault="00BB232E" w:rsidP="00BB232E">
      <w:pPr>
        <w:shd w:val="clear" w:color="auto" w:fill="FFFFFF"/>
        <w:tabs>
          <w:tab w:val="left" w:pos="551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zh-CN"/>
        </w:rPr>
        <w:t>Глава городского поселения обязан опубликовать (обнародовать) зарегистрированные устав муниципального образования, муниципальный правовой акт о внесении изменений и дополнений в устав муниципального образования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образований.</w:t>
      </w:r>
    </w:p>
    <w:p w:rsidR="00BB232E" w:rsidRPr="00BB232E" w:rsidRDefault="00BB232E" w:rsidP="00BB232E">
      <w:pPr>
        <w:shd w:val="clear" w:color="auto" w:fill="FFFFFF"/>
        <w:tabs>
          <w:tab w:val="left" w:pos="551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zh-CN"/>
        </w:rPr>
        <w:t>Устав муниципального образования, муниципальный правовой акт о внесении изменений и дополнений в устав муниципального образования вступает в силу после его официального опубликования (обнародования)»;</w:t>
      </w:r>
    </w:p>
    <w:p w:rsidR="00BB232E" w:rsidRPr="00BB232E" w:rsidRDefault="00BB232E" w:rsidP="00BB232E">
      <w:pPr>
        <w:shd w:val="clear" w:color="auto" w:fill="FFFFFF"/>
        <w:tabs>
          <w:tab w:val="left" w:pos="551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zh-CN"/>
        </w:rPr>
        <w:t>1.5. В пункте 1 части 5 статьи 30 Устава после слов «политической партией,» дополнить словами «профсоюзом, зарегистрированным в установленном порядке,»;</w:t>
      </w:r>
    </w:p>
    <w:p w:rsidR="00BB232E" w:rsidRPr="00BB232E" w:rsidRDefault="00BB232E" w:rsidP="00BB232E">
      <w:pPr>
        <w:shd w:val="clear" w:color="auto" w:fill="FFFFFF"/>
        <w:tabs>
          <w:tab w:val="left" w:pos="5516"/>
        </w:tabs>
        <w:suppressAutoHyphens/>
        <w:spacing w:after="0" w:line="240" w:lineRule="auto"/>
        <w:ind w:firstLine="709"/>
        <w:jc w:val="both"/>
        <w:rPr>
          <w:rFonts w:ascii="Tahoma" w:eastAsia="Times New Roman" w:hAnsi="Tahoma" w:cs="Times New Roman"/>
          <w:sz w:val="16"/>
          <w:szCs w:val="16"/>
          <w:lang w:eastAsia="zh-CN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zh-CN"/>
        </w:rPr>
        <w:t>1.6. В пункте 1 части 5 статьи 30 Устава слова «садоводческого, огороднического, дачного потребительских кооперативов,» исключить;</w:t>
      </w:r>
    </w:p>
    <w:p w:rsidR="00BB232E" w:rsidRPr="00BB232E" w:rsidRDefault="00BB232E" w:rsidP="00BB232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zh-CN"/>
        </w:rPr>
        <w:t>2. Направить данное решение для государственной</w:t>
      </w:r>
      <w:r w:rsidRPr="00BB232E">
        <w:rPr>
          <w:rFonts w:ascii="Times New Roman" w:eastAsia="Times New Roman" w:hAnsi="Times New Roman" w:cs="Times New Roman"/>
          <w:color w:val="3B2D36"/>
          <w:sz w:val="16"/>
          <w:szCs w:val="16"/>
          <w:lang w:eastAsia="zh-CN"/>
        </w:rPr>
        <w:t xml:space="preserve"> регистрации в Управлении Министерства юстиции России по Костромской области.</w:t>
      </w:r>
    </w:p>
    <w:p w:rsidR="00BB232E" w:rsidRPr="00BB232E" w:rsidRDefault="00BB232E" w:rsidP="00BB232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zh-CN"/>
        </w:rPr>
        <w:t>3. Настоящее решение вступает в силу со дня его официального опубликования в печатном издании «Вестник Чухломы» и на портале Минюста России «Нормативные правовые акты в Российской Федерации» (http://pravo-minjust.ru, http://право-минюст.рф, регистрация в качестве сетевого издания: Эл № ФC77-72471 от 05.03.2018) после государственной регистрации, за исключением положений, для которых частью 4 настоящего решения установлен иной срок вступления их в силу.</w:t>
      </w:r>
    </w:p>
    <w:p w:rsidR="00BB232E" w:rsidRPr="00BB232E" w:rsidRDefault="00BB232E" w:rsidP="00BB232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zh-CN"/>
        </w:rPr>
        <w:t>4. Изменение, указанное в пункте 1.6 части 1 настоящего решения вступает в силу</w:t>
      </w:r>
    </w:p>
    <w:p w:rsidR="00BB232E" w:rsidRPr="00BB232E" w:rsidRDefault="00BB232E" w:rsidP="00BB23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zh-CN"/>
        </w:rPr>
        <w:t xml:space="preserve">с 1 января 2019 года. </w:t>
      </w:r>
    </w:p>
    <w:p w:rsidR="00BB232E" w:rsidRPr="00BB232E" w:rsidRDefault="00BB232E" w:rsidP="00BB232E">
      <w:pPr>
        <w:rPr>
          <w:sz w:val="16"/>
          <w:szCs w:val="16"/>
        </w:rPr>
      </w:pPr>
    </w:p>
    <w:p w:rsidR="00BB232E" w:rsidRPr="00BB232E" w:rsidRDefault="00BB232E" w:rsidP="00BB232E">
      <w:pPr>
        <w:spacing w:after="0" w:line="240" w:lineRule="auto"/>
        <w:ind w:left="324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BB232E" w:rsidRPr="00BB232E" w:rsidRDefault="00BB232E" w:rsidP="00BB232E">
      <w:pPr>
        <w:spacing w:after="0" w:line="240" w:lineRule="auto"/>
        <w:ind w:left="324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B232E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ИТОГОВЫЙ ДОКУМЕНТ</w:t>
      </w:r>
    </w:p>
    <w:p w:rsidR="00BB232E" w:rsidRPr="00BB232E" w:rsidRDefault="00BB232E" w:rsidP="00BB232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BB232E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Публичных слушаний по внесению изменений в Генеральный план и Правила землепользования и застройки городского поселения город Чухлома Чухломского муниципального района Костромской области</w:t>
      </w:r>
    </w:p>
    <w:p w:rsidR="00BB232E" w:rsidRPr="00BB232E" w:rsidRDefault="00BB232E" w:rsidP="00BB232E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BB232E" w:rsidRPr="00BB232E" w:rsidRDefault="00BB232E" w:rsidP="00BB232E">
      <w:pPr>
        <w:spacing w:after="0" w:line="240" w:lineRule="auto"/>
        <w:ind w:left="36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ru-RU"/>
        </w:rPr>
        <w:t>г. Чухлома                                                                                                22 января 2019 года</w:t>
      </w:r>
    </w:p>
    <w:p w:rsidR="00BB232E" w:rsidRPr="00BB232E" w:rsidRDefault="00BB232E" w:rsidP="00BB232E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BB232E" w:rsidRPr="00BB232E" w:rsidRDefault="00BB232E" w:rsidP="00BB23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BB232E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Рассмотрев и обсудив </w:t>
      </w:r>
      <w:r w:rsidRPr="00BB232E">
        <w:rPr>
          <w:rFonts w:ascii="Times New Roman" w:eastAsia="Times New Roman" w:hAnsi="Times New Roman" w:cs="Times New Roman"/>
          <w:sz w:val="16"/>
          <w:szCs w:val="16"/>
          <w:lang w:eastAsia="ru-RU"/>
        </w:rPr>
        <w:t>Проект изменений</w:t>
      </w:r>
      <w:r w:rsidRPr="00BB232E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</w:t>
      </w:r>
      <w:r w:rsidRPr="00BB232E">
        <w:rPr>
          <w:rFonts w:ascii="Times New Roman" w:eastAsia="Times New Roman" w:hAnsi="Times New Roman" w:cs="Times New Roman"/>
          <w:sz w:val="16"/>
          <w:szCs w:val="16"/>
          <w:lang w:eastAsia="ru-RU"/>
        </w:rPr>
        <w:t>в Генеральный план и Правила землепользования и застройки городского поселения город Чухлома Чухломского муниципального района Костромской области</w:t>
      </w:r>
      <w:r w:rsidRPr="00BB232E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, участники публичных слушаний </w:t>
      </w:r>
      <w:r w:rsidRPr="00BB232E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РЕШИЛИ:</w:t>
      </w:r>
    </w:p>
    <w:p w:rsidR="00BB232E" w:rsidRPr="00BB232E" w:rsidRDefault="00BB232E" w:rsidP="00BB23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BB232E" w:rsidRPr="00BB232E" w:rsidRDefault="00BB232E" w:rsidP="00BB23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ru-RU"/>
        </w:rPr>
        <w:t>1.Перевести земельный участок с кадастровым номером 44:23:170113:1, из категории «Жилая зона» в категорию «Общественная зона»:</w:t>
      </w:r>
    </w:p>
    <w:p w:rsidR="00BB232E" w:rsidRPr="00BB232E" w:rsidRDefault="00BB232E" w:rsidP="00BB23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B232E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</w:t>
      </w:r>
      <w:r w:rsidRPr="00BB232E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.</w:t>
      </w:r>
      <w:r w:rsidRPr="00BB232E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Зону </w:t>
      </w:r>
      <w:r w:rsidRPr="00BB232E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 xml:space="preserve">«Ж-1» изменить на зону «Ц – 1.» </w:t>
      </w:r>
      <w:r w:rsidRPr="00BB232E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для</w:t>
      </w:r>
      <w:r w:rsidRPr="00BB232E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 xml:space="preserve"> </w:t>
      </w:r>
      <w:r w:rsidRPr="00BB232E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земельного участка с кадастровым номером 44:23:170113:1, общей площадью 959 кв.м., адрес: Костромская область, г. Чухлома, ул. Советская, д. 28.</w:t>
      </w:r>
    </w:p>
    <w:p w:rsidR="00BB232E" w:rsidRPr="00BB232E" w:rsidRDefault="00BB232E" w:rsidP="00BB232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ru-RU"/>
        </w:rPr>
        <w:t>3.Направить Итоговый документ Публичных слушаний по изменениям</w:t>
      </w:r>
      <w:r w:rsidRPr="00BB232E">
        <w:rPr>
          <w:rFonts w:ascii="Times New Roman" w:hAnsi="Times New Roman" w:cs="Times New Roman"/>
          <w:b/>
          <w:sz w:val="16"/>
          <w:szCs w:val="16"/>
          <w:lang w:eastAsia="zh-CN"/>
        </w:rPr>
        <w:t xml:space="preserve"> </w:t>
      </w:r>
      <w:r w:rsidRPr="00BB232E">
        <w:rPr>
          <w:rFonts w:ascii="Times New Roman" w:hAnsi="Times New Roman" w:cs="Times New Roman"/>
          <w:sz w:val="16"/>
          <w:szCs w:val="16"/>
          <w:lang w:eastAsia="zh-CN"/>
        </w:rPr>
        <w:t>в Правила землепользования и застройки и Генеральный план городского поселения город Чухлома Чухломского муниципального района Костромской области</w:t>
      </w:r>
      <w:r w:rsidRPr="00BB232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в Совет депутатов городского поселения город Чухлома Чухломского муниципального района Костромской области для утверждения.  </w:t>
      </w:r>
    </w:p>
    <w:p w:rsidR="00BB232E" w:rsidRPr="00BB232E" w:rsidRDefault="00BB232E" w:rsidP="00BB23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BB232E">
        <w:rPr>
          <w:rFonts w:ascii="Times New Roman" w:eastAsia="Calibri" w:hAnsi="Times New Roman" w:cs="Times New Roman"/>
          <w:sz w:val="16"/>
          <w:szCs w:val="16"/>
          <w:lang w:eastAsia="ru-RU"/>
        </w:rPr>
        <w:t>4.Итоговый документ публичных слушаний подлежит официальному опубликованию в печатном издании «Вестник Чухломы».</w:t>
      </w:r>
    </w:p>
    <w:p w:rsidR="00BB232E" w:rsidRPr="00BB232E" w:rsidRDefault="00BB232E" w:rsidP="00BB23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BB232E" w:rsidRPr="00BB232E" w:rsidRDefault="00BB232E" w:rsidP="00BB23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BB232E" w:rsidRPr="00BB232E" w:rsidRDefault="00BB232E" w:rsidP="00BB23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BB232E" w:rsidRPr="00BB232E" w:rsidRDefault="00BB232E" w:rsidP="00BB23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tbl>
      <w:tblPr>
        <w:tblW w:w="9657" w:type="dxa"/>
        <w:tblLayout w:type="fixed"/>
        <w:tblLook w:val="0000" w:firstRow="0" w:lastRow="0" w:firstColumn="0" w:lastColumn="0" w:noHBand="0" w:noVBand="0"/>
      </w:tblPr>
      <w:tblGrid>
        <w:gridCol w:w="4828"/>
        <w:gridCol w:w="4829"/>
      </w:tblGrid>
      <w:tr w:rsidR="00BB232E" w:rsidRPr="00BB232E" w:rsidTr="00643A58">
        <w:trPr>
          <w:trHeight w:val="1705"/>
        </w:trPr>
        <w:tc>
          <w:tcPr>
            <w:tcW w:w="4828" w:type="dxa"/>
            <w:shd w:val="clear" w:color="auto" w:fill="auto"/>
          </w:tcPr>
          <w:p w:rsidR="00BB232E" w:rsidRPr="00BB232E" w:rsidRDefault="00BB232E" w:rsidP="00643A58">
            <w:pPr>
              <w:suppressAutoHyphens/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BB232E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Председатель Совета депутатов городского поселения город Чухлома Чухломского муниципального района Костромской области</w:t>
            </w:r>
          </w:p>
          <w:p w:rsidR="00BB232E" w:rsidRPr="00BB232E" w:rsidRDefault="00BB232E" w:rsidP="00643A58">
            <w:pPr>
              <w:suppressAutoHyphens/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BB232E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________________ И.А. Беркутов</w:t>
            </w:r>
          </w:p>
        </w:tc>
        <w:tc>
          <w:tcPr>
            <w:tcW w:w="4829" w:type="dxa"/>
            <w:shd w:val="clear" w:color="auto" w:fill="auto"/>
          </w:tcPr>
          <w:p w:rsidR="00BB232E" w:rsidRPr="00BB232E" w:rsidRDefault="00BB232E" w:rsidP="00643A58">
            <w:pPr>
              <w:suppressAutoHyphens/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BB232E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Глава городского поселения город Чухлома Чухломского муниципального района Костромской области</w:t>
            </w:r>
          </w:p>
          <w:p w:rsidR="00BB232E" w:rsidRPr="00BB232E" w:rsidRDefault="00BB232E" w:rsidP="00643A58">
            <w:pPr>
              <w:suppressAutoHyphens/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  <w:p w:rsidR="00BB232E" w:rsidRPr="00BB232E" w:rsidRDefault="00BB232E" w:rsidP="00643A58">
            <w:pPr>
              <w:suppressAutoHyphens/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BB232E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________________ М.И. Гусева </w:t>
            </w:r>
          </w:p>
        </w:tc>
      </w:tr>
      <w:tr w:rsidR="00BB232E" w:rsidRPr="00BB232E" w:rsidTr="00643A58">
        <w:trPr>
          <w:trHeight w:val="1705"/>
        </w:trPr>
        <w:tc>
          <w:tcPr>
            <w:tcW w:w="4828" w:type="dxa"/>
            <w:shd w:val="clear" w:color="auto" w:fill="auto"/>
          </w:tcPr>
          <w:p w:rsidR="00BB232E" w:rsidRPr="00BB232E" w:rsidRDefault="00BB232E" w:rsidP="00643A58">
            <w:pPr>
              <w:suppressAutoHyphens/>
              <w:spacing w:after="0" w:line="240" w:lineRule="auto"/>
              <w:ind w:right="429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829" w:type="dxa"/>
            <w:shd w:val="clear" w:color="auto" w:fill="auto"/>
          </w:tcPr>
          <w:p w:rsidR="00BB232E" w:rsidRPr="00BB232E" w:rsidRDefault="00BB232E" w:rsidP="00643A58">
            <w:pPr>
              <w:suppressAutoHyphens/>
              <w:spacing w:after="0" w:line="240" w:lineRule="auto"/>
              <w:ind w:left="435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</w:tbl>
    <w:p w:rsidR="00BB232E" w:rsidRPr="00BB232E" w:rsidRDefault="00BB232E" w:rsidP="00BB232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232E" w:rsidRPr="00BB232E" w:rsidRDefault="00BB232E" w:rsidP="00BB232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232E" w:rsidRPr="00BB232E" w:rsidRDefault="00BB232E" w:rsidP="00BB232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232E" w:rsidRPr="00BB232E" w:rsidRDefault="00BB232E" w:rsidP="00BB232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232E" w:rsidRPr="00BB232E" w:rsidRDefault="00BB232E" w:rsidP="00BB232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232E" w:rsidRPr="00BB232E" w:rsidRDefault="00BB232E" w:rsidP="00BB232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232E" w:rsidRPr="00BB232E" w:rsidRDefault="00BB232E" w:rsidP="00BB232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232E" w:rsidRPr="00BB232E" w:rsidRDefault="00BB232E" w:rsidP="00BB232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232E" w:rsidRPr="00BB232E" w:rsidRDefault="00BB232E" w:rsidP="00BB232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232E" w:rsidRPr="00BB232E" w:rsidRDefault="00BB232E" w:rsidP="00BB232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232E" w:rsidRPr="00BB232E" w:rsidRDefault="00BB232E" w:rsidP="00BB232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 xml:space="preserve">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</w:t>
      </w:r>
      <w:r w:rsidRPr="00BB232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Приложение</w:t>
      </w:r>
    </w:p>
    <w:p w:rsidR="00BB232E" w:rsidRPr="00BB232E" w:rsidRDefault="00BB232E" w:rsidP="00BB232E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ru-RU"/>
        </w:rPr>
        <w:t>к итоговому документу</w:t>
      </w:r>
    </w:p>
    <w:p w:rsidR="00BB232E" w:rsidRPr="00BB232E" w:rsidRDefault="00BB232E" w:rsidP="00BB232E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ru-RU"/>
        </w:rPr>
        <w:t>Публичных слушаний</w:t>
      </w:r>
    </w:p>
    <w:p w:rsidR="00BB232E" w:rsidRPr="00BB232E" w:rsidRDefault="00BB232E" w:rsidP="00BB232E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232E" w:rsidRPr="00BB232E" w:rsidRDefault="00BB232E" w:rsidP="00BB232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ru-RU"/>
        </w:rPr>
        <w:t>Внесённые изменения в Генеральный план городского поселения город Чухлома Чухломского муниципального района Костромской области:</w:t>
      </w:r>
    </w:p>
    <w:p w:rsidR="00BB232E" w:rsidRPr="00BB232E" w:rsidRDefault="00BB232E" w:rsidP="00BB232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232E" w:rsidRPr="00BB232E" w:rsidRDefault="00BB232E" w:rsidP="00BB232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ru-RU"/>
        </w:rPr>
        <w:t>1. Перевести земельный участок с кадастровым номером 44:23:170113:1, из категории «Жилая зона» в категорию «Общественная зона»:</w:t>
      </w:r>
    </w:p>
    <w:p w:rsidR="00BB232E" w:rsidRPr="00BB232E" w:rsidRDefault="00BB232E" w:rsidP="00BB232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232E" w:rsidRPr="00BB232E" w:rsidRDefault="00BB232E" w:rsidP="00BB232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B232E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99E182" wp14:editId="066CE08B">
                <wp:simplePos x="0" y="0"/>
                <wp:positionH relativeFrom="column">
                  <wp:posOffset>1828800</wp:posOffset>
                </wp:positionH>
                <wp:positionV relativeFrom="paragraph">
                  <wp:posOffset>1150620</wp:posOffset>
                </wp:positionV>
                <wp:extent cx="0" cy="0"/>
                <wp:effectExtent l="5715" t="53340" r="22860" b="6096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E8AB5"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90.6pt" to="2in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">
                <v:stroke endarrow="block"/>
              </v:line>
            </w:pict>
          </mc:Fallback>
        </mc:AlternateContent>
      </w:r>
      <w:r w:rsidRPr="00BB232E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19EEDD56" wp14:editId="7BADDF7D">
            <wp:extent cx="5934075" cy="2571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2E" w:rsidRPr="00BB232E" w:rsidRDefault="00BB232E" w:rsidP="00BB232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232E" w:rsidRPr="00BB232E" w:rsidRDefault="00BB232E" w:rsidP="00BB232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ru-RU"/>
        </w:rPr>
        <w:t>Общей площадью 959 кв.м., адрес: Костромская область, г. Чухлома, ул. Советская, д. 28.</w:t>
      </w:r>
    </w:p>
    <w:p w:rsidR="00BB232E" w:rsidRPr="00BB232E" w:rsidRDefault="00BB232E" w:rsidP="00BB23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Удалить цифру </w:t>
      </w:r>
      <w:r w:rsidRPr="00BB232E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II</w:t>
      </w:r>
      <w:r w:rsidRPr="00BB232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Ветеринарная лаборатория.</w:t>
      </w:r>
    </w:p>
    <w:p w:rsidR="00BB232E" w:rsidRPr="00BB232E" w:rsidRDefault="00BB232E" w:rsidP="00BB232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232E" w:rsidRPr="00BB232E" w:rsidRDefault="00BB232E" w:rsidP="00BB232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B232E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II</w:t>
      </w:r>
      <w:r w:rsidRPr="00BB232E">
        <w:rPr>
          <w:rFonts w:ascii="Times New Roman" w:eastAsia="Times New Roman" w:hAnsi="Times New Roman" w:cs="Times New Roman"/>
          <w:sz w:val="16"/>
          <w:szCs w:val="16"/>
          <w:lang w:eastAsia="ru-RU"/>
        </w:rPr>
        <w:t>. Внесённые изменения в Правила землепользования и застройки городского поселения город Чухлома</w:t>
      </w:r>
    </w:p>
    <w:p w:rsidR="00BB232E" w:rsidRPr="00BB232E" w:rsidRDefault="00BB232E" w:rsidP="00BB232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B232E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5863C7E7" wp14:editId="06F8CEC0">
            <wp:extent cx="5705475" cy="3381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2E" w:rsidRPr="00BB232E" w:rsidRDefault="00BB232E" w:rsidP="00BB232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B232E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Зону </w:t>
      </w:r>
      <w:r w:rsidRPr="00BB232E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 xml:space="preserve">«Ж-1» изменить на зону «Ц – 1.» </w:t>
      </w:r>
      <w:r w:rsidRPr="00BB232E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для</w:t>
      </w:r>
      <w:r w:rsidRPr="00BB232E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 xml:space="preserve"> </w:t>
      </w:r>
      <w:r w:rsidRPr="00BB232E">
        <w:rPr>
          <w:rFonts w:ascii="Times New Roman" w:eastAsia="Times New Roman" w:hAnsi="Times New Roman" w:cs="Times New Roman"/>
          <w:sz w:val="16"/>
          <w:szCs w:val="16"/>
          <w:lang w:eastAsia="ru-RU"/>
        </w:rPr>
        <w:t>земельного участка с кадастровым номером 44:23:170113:1, общей площадью 959 кв.м., адрес: Костромская область, г. Чухлома, ул. Советская, д. 28.</w:t>
      </w:r>
    </w:p>
    <w:p w:rsidR="00BB232E" w:rsidRPr="00BB232E" w:rsidRDefault="00BB232E" w:rsidP="00BB232E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3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1"/>
        <w:gridCol w:w="3077"/>
        <w:gridCol w:w="3077"/>
      </w:tblGrid>
      <w:tr w:rsidR="00BB232E" w:rsidRPr="006050D8" w:rsidTr="00643A58">
        <w:trPr>
          <w:trHeight w:val="1755"/>
        </w:trPr>
        <w:tc>
          <w:tcPr>
            <w:tcW w:w="3151" w:type="dxa"/>
          </w:tcPr>
          <w:p w:rsidR="00BB232E" w:rsidRPr="006050D8" w:rsidRDefault="00BB232E" w:rsidP="00643A5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50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Издатель: администрация городского поселения город Чухлома Чухломского муниципального района Костромской области;</w:t>
            </w:r>
          </w:p>
          <w:p w:rsidR="00BB232E" w:rsidRPr="006050D8" w:rsidRDefault="00BB232E" w:rsidP="00643A5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50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157130 Костромская обл., Чухломский район, город Чухлома, ул. Советская, дом 1,</w:t>
            </w:r>
          </w:p>
          <w:p w:rsidR="00BB232E" w:rsidRPr="006050D8" w:rsidRDefault="00BB232E" w:rsidP="00643A5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</w:pPr>
            <w:r w:rsidRPr="006050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e</w:t>
            </w:r>
            <w:r w:rsidRPr="006050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  <w:r w:rsidRPr="006050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mail</w:t>
            </w:r>
            <w:r w:rsidRPr="006050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:</w:t>
            </w:r>
            <w:r w:rsidRPr="006050D8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 xml:space="preserve"> </w:t>
            </w:r>
            <w:hyperlink r:id="rId9" w:history="1">
              <w:r w:rsidRPr="006050D8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val="en-US" w:eastAsia="ru-RU"/>
                </w:rPr>
                <w:t>gorchuh</w:t>
              </w:r>
              <w:r w:rsidRPr="006050D8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@</w:t>
              </w:r>
              <w:r w:rsidRPr="006050D8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val="en-US" w:eastAsia="ru-RU"/>
                </w:rPr>
                <w:t>yandex</w:t>
              </w:r>
              <w:r w:rsidRPr="006050D8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.</w:t>
              </w:r>
              <w:r w:rsidRPr="006050D8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val="en-US" w:eastAsia="ru-RU"/>
                </w:rPr>
                <w:t>ru</w:t>
              </w:r>
            </w:hyperlink>
          </w:p>
          <w:p w:rsidR="00BB232E" w:rsidRPr="006050D8" w:rsidRDefault="00BB232E" w:rsidP="00643A5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6050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Тираж</w:t>
            </w:r>
            <w:r w:rsidRPr="006050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: 10 </w:t>
            </w:r>
            <w:r w:rsidRPr="006050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экз</w:t>
            </w:r>
            <w:r w:rsidRPr="006050D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.</w:t>
            </w:r>
          </w:p>
        </w:tc>
        <w:tc>
          <w:tcPr>
            <w:tcW w:w="3077" w:type="dxa"/>
          </w:tcPr>
          <w:p w:rsidR="00BB232E" w:rsidRPr="006050D8" w:rsidRDefault="00BB232E" w:rsidP="00643A5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50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Учредители: Совет депутатов городского поселения город Чухлома Чухломского муниципального района Костромской области и администрация городского поселения город Чухлома Чухломского муниципального района Костромской области </w:t>
            </w:r>
          </w:p>
          <w:p w:rsidR="00BB232E" w:rsidRPr="006050D8" w:rsidRDefault="00BB232E" w:rsidP="00643A5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50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(157130 Костромская обл., Чухломский район, город Чухлома, ул. Советская, дом 1)</w:t>
            </w:r>
          </w:p>
        </w:tc>
        <w:tc>
          <w:tcPr>
            <w:tcW w:w="3077" w:type="dxa"/>
          </w:tcPr>
          <w:p w:rsidR="00BB232E" w:rsidRPr="006050D8" w:rsidRDefault="00BB232E" w:rsidP="00643A5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50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Официальное печатное издание органов местного самоуправления городского поселения город Чухлома Чухломского муниципального района Костромской области-«Вестник Чухломы»</w:t>
            </w:r>
          </w:p>
          <w:p w:rsidR="00BB232E" w:rsidRPr="006050D8" w:rsidRDefault="00BB232E" w:rsidP="00643A5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50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соответствии со статьей 12 Закона РФ от 27 декабря 1991 г.№2124-1 «О средствах массовой информации»</w:t>
            </w:r>
          </w:p>
          <w:p w:rsidR="00BB232E" w:rsidRPr="006050D8" w:rsidRDefault="00BB232E" w:rsidP="00643A5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050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Издание освобождается от регистрации</w:t>
            </w:r>
          </w:p>
        </w:tc>
      </w:tr>
    </w:tbl>
    <w:p w:rsidR="001156C1" w:rsidRDefault="001156C1" w:rsidP="00137077"/>
    <w:sectPr w:rsidR="001156C1" w:rsidSect="00BB232E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4E2E95"/>
    <w:multiLevelType w:val="hybridMultilevel"/>
    <w:tmpl w:val="687CF2C6"/>
    <w:lvl w:ilvl="0" w:tplc="47CE1D8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32E"/>
    <w:rsid w:val="001156C1"/>
    <w:rsid w:val="00137077"/>
    <w:rsid w:val="006F01AA"/>
    <w:rsid w:val="00BB2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552F1C-A93C-4427-B82D-60ADF29A1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23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23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ravo-minjust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gorchuh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1558</Words>
  <Characters>8887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2019-01-25T13:49:00Z</dcterms:created>
  <dcterms:modified xsi:type="dcterms:W3CDTF">2019-03-21T08:27:00Z</dcterms:modified>
</cp:coreProperties>
</file>